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710DB6">
        <w:rPr>
          <w:rStyle w:val="30pt"/>
          <w:bCs/>
          <w:sz w:val="20"/>
          <w:szCs w:val="20"/>
        </w:rPr>
        <w:t xml:space="preserve"> 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>о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>предоставлению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 xml:space="preserve">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proofErr w:type="gramStart"/>
      <w:r w:rsidRPr="00F11CF3">
        <w:rPr>
          <w:rStyle w:val="121"/>
          <w:b/>
          <w:sz w:val="26"/>
          <w:szCs w:val="26"/>
          <w:vertAlign w:val="superscript"/>
        </w:rPr>
        <w:t>1</w:t>
      </w:r>
      <w:proofErr w:type="gramEnd"/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49480F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14D4"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E14D4"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  <w:proofErr w:type="gramEnd"/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районном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уровне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Прошу выдать мне разрешение на временное проживание в пределах квоты,</w:t>
      </w:r>
      <w:r w:rsidR="000558DE">
        <w:rPr>
          <w:rStyle w:val="30pt"/>
          <w:bCs/>
          <w:sz w:val="24"/>
          <w:szCs w:val="24"/>
        </w:rPr>
        <w:t xml:space="preserve"> </w:t>
      </w:r>
      <w:r w:rsidRPr="00FB5DEA">
        <w:rPr>
          <w:rStyle w:val="30pt"/>
          <w:bCs/>
          <w:sz w:val="24"/>
          <w:szCs w:val="24"/>
        </w:rPr>
        <w:t xml:space="preserve">установленной </w:t>
      </w:r>
      <w:proofErr w:type="gramStart"/>
      <w:r w:rsidRPr="00FB5DEA">
        <w:rPr>
          <w:rStyle w:val="30pt"/>
          <w:bCs/>
          <w:sz w:val="24"/>
          <w:szCs w:val="24"/>
        </w:rPr>
        <w:t>на</w:t>
      </w:r>
      <w:proofErr w:type="gramEnd"/>
      <w:r w:rsidRPr="00FB5DEA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D24C50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D24C50">
              <w:rPr>
                <w:rStyle w:val="30pt"/>
                <w:bCs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год/без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</w:t>
      </w:r>
      <w:proofErr w:type="gramStart"/>
      <w:r w:rsidRPr="00FB5DEA">
        <w:rPr>
          <w:rStyle w:val="30pt"/>
          <w:bCs/>
          <w:sz w:val="24"/>
          <w:szCs w:val="24"/>
        </w:rPr>
        <w:t>ненужное</w:t>
      </w:r>
      <w:proofErr w:type="gramEnd"/>
      <w:r w:rsidRPr="00FB5DEA">
        <w:rPr>
          <w:rStyle w:val="30pt"/>
          <w:bCs/>
          <w:sz w:val="24"/>
          <w:szCs w:val="24"/>
        </w:rPr>
        <w:t xml:space="preserve">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4539E" w:rsidRDefault="0064539E" w:rsidP="0064539E">
      <w:pPr>
        <w:ind w:firstLine="567"/>
        <w:rPr>
          <w:rFonts w:ascii="Times New Roman" w:hAnsi="Times New Roman" w:cs="Times New Roman"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</w:p>
    <w:p w:rsidR="0064539E" w:rsidRPr="0064539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sz w:val="2"/>
          <w:szCs w:val="2"/>
        </w:rPr>
      </w:pPr>
    </w:p>
    <w:p w:rsidR="0064539E" w:rsidRPr="0064539E" w:rsidRDefault="0064539E" w:rsidP="0064539E">
      <w:pPr>
        <w:rPr>
          <w:rFonts w:ascii="Times New Roman" w:hAnsi="Times New Roman" w:cs="Times New Roman"/>
        </w:rPr>
      </w:pP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End"/>
    </w:p>
    <w:p w:rsidR="00D76826" w:rsidRP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</w:p>
    <w:p w:rsidR="00D76826" w:rsidRPr="00D76826" w:rsidRDefault="00D76826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D76826" w:rsidRPr="00D76826" w:rsidRDefault="00D76826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Pr="00D76826">
        <w:rPr>
          <w:rFonts w:ascii="Times New Roman" w:hAnsi="Times New Roman" w:cs="Times New Roman"/>
        </w:rPr>
        <w:t xml:space="preserve">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</w:p>
    <w:p w:rsidR="00D76826" w:rsidRPr="00D76826" w:rsidRDefault="00D76826" w:rsidP="00D76826">
      <w:pPr>
        <w:pBdr>
          <w:top w:val="single" w:sz="4" w:space="1" w:color="auto"/>
        </w:pBdr>
        <w:ind w:left="4682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9. Родились ли на территории РСФСР и состояли в гражданстве СССР/родились на территории Российской Федерации (</w:t>
      </w:r>
      <w:proofErr w:type="gramStart"/>
      <w:r w:rsidRPr="00D76826">
        <w:rPr>
          <w:rFonts w:ascii="Times New Roman" w:hAnsi="Times New Roman" w:cs="Times New Roman"/>
        </w:rPr>
        <w:t>ненужное</w:t>
      </w:r>
      <w:proofErr w:type="gramEnd"/>
      <w:r w:rsidRPr="00D76826">
        <w:rPr>
          <w:rFonts w:ascii="Times New Roman" w:hAnsi="Times New Roman" w:cs="Times New Roman"/>
        </w:rPr>
        <w:t xml:space="preserve"> зачеркнуть)  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</w:t>
      </w:r>
      <w:proofErr w:type="gramStart"/>
      <w:r w:rsidRPr="00D76826">
        <w:rPr>
          <w:rFonts w:ascii="Times New Roman" w:hAnsi="Times New Roman" w:cs="Times New Roman"/>
        </w:rPr>
        <w:t>документе</w:t>
      </w:r>
      <w:proofErr w:type="gramEnd"/>
      <w:r w:rsidRPr="00D76826">
        <w:rPr>
          <w:rFonts w:ascii="Times New Roman" w:hAnsi="Times New Roman" w:cs="Times New Roman"/>
        </w:rPr>
        <w:t xml:space="preserve"> о соответствующем уровне образования, специальность, название профессии, направление подготовки 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2004FA">
        <w:trPr>
          <w:trHeight w:val="7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1"/>
            </w:r>
            <w:r w:rsidRPr="002004FA">
              <w:rPr>
                <w:rStyle w:val="29pt"/>
                <w:b w:val="0"/>
                <w:vertAlign w:val="superscript"/>
              </w:rPr>
              <w:t xml:space="preserve">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 xml:space="preserve">(если да, то </w:t>
      </w:r>
      <w:proofErr w:type="gramStart"/>
      <w:r w:rsidRPr="008B46B7">
        <w:rPr>
          <w:rFonts w:ascii="Times New Roman" w:hAnsi="Times New Roman" w:cs="Times New Roman"/>
          <w:sz w:val="20"/>
          <w:szCs w:val="20"/>
        </w:rPr>
        <w:t>указать когда и где осужден</w:t>
      </w:r>
      <w:proofErr w:type="gramEnd"/>
      <w:r w:rsidRPr="008B46B7">
        <w:rPr>
          <w:rFonts w:ascii="Times New Roman" w:hAnsi="Times New Roman" w:cs="Times New Roman"/>
          <w:sz w:val="20"/>
          <w:szCs w:val="20"/>
        </w:rPr>
        <w:t>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Я предупрежде</w:t>
      </w:r>
      <w:proofErr w:type="gramStart"/>
      <w:r w:rsidRPr="002004FA">
        <w:rPr>
          <w:rFonts w:ascii="Times New Roman" w:hAnsi="Times New Roman" w:cs="Times New Roman"/>
        </w:rPr>
        <w:t>н(</w:t>
      </w:r>
      <w:proofErr w:type="gramEnd"/>
      <w:r w:rsidRPr="002004FA">
        <w:rPr>
          <w:rFonts w:ascii="Times New Roman" w:hAnsi="Times New Roman" w:cs="Times New Roman"/>
        </w:rPr>
        <w:t xml:space="preserve">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 w:rsidR="0096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965F9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886"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965F91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86"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1147D1" w:rsidRDefault="001147D1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sectPr w:rsidR="00F53DCD" w:rsidSect="00FB5DEA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4" w:rsidRDefault="007A79D4">
      <w:r>
        <w:separator/>
      </w:r>
    </w:p>
  </w:endnote>
  <w:endnote w:type="continuationSeparator" w:id="0">
    <w:p w:rsidR="007A79D4" w:rsidRDefault="007A79D4">
      <w:r>
        <w:continuationSeparator/>
      </w:r>
    </w:p>
  </w:endnote>
  <w:endnote w:id="1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 w:rsidR="00A5283A">
        <w:t xml:space="preserve"> </w:t>
      </w:r>
      <w:r>
        <w:t>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C0ED183" wp14:editId="5F888EF1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4" w:rsidRDefault="007A79D4">
      <w:r>
        <w:separator/>
      </w:r>
    </w:p>
  </w:footnote>
  <w:footnote w:type="continuationSeparator" w:id="0">
    <w:p w:rsidR="007A79D4" w:rsidRDefault="007A79D4">
      <w:r>
        <w:continuationSeparator/>
      </w:r>
    </w:p>
  </w:footnote>
  <w:footnote w:id="1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BF86F99" wp14:editId="14DE2DFB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559E" w:rsidRPr="0004559E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559E" w:rsidRPr="0004559E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A96B127" wp14:editId="7216FD22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559E" w:rsidRPr="0004559E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559E" w:rsidRPr="0004559E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6F9E4A1" wp14:editId="6BC4E840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E1361"/>
    <w:rsid w:val="00303278"/>
    <w:rsid w:val="00324982"/>
    <w:rsid w:val="0049480F"/>
    <w:rsid w:val="004B497A"/>
    <w:rsid w:val="005E14D4"/>
    <w:rsid w:val="0061191B"/>
    <w:rsid w:val="00640B84"/>
    <w:rsid w:val="0064539E"/>
    <w:rsid w:val="00710DB6"/>
    <w:rsid w:val="007357F3"/>
    <w:rsid w:val="00746886"/>
    <w:rsid w:val="007A79D4"/>
    <w:rsid w:val="008115D9"/>
    <w:rsid w:val="008712A7"/>
    <w:rsid w:val="008B3238"/>
    <w:rsid w:val="008B3770"/>
    <w:rsid w:val="008B46B7"/>
    <w:rsid w:val="008E3FD1"/>
    <w:rsid w:val="00944C58"/>
    <w:rsid w:val="00965F91"/>
    <w:rsid w:val="00992386"/>
    <w:rsid w:val="009A4E45"/>
    <w:rsid w:val="009A6FAE"/>
    <w:rsid w:val="009D7F99"/>
    <w:rsid w:val="00A5283A"/>
    <w:rsid w:val="00BA71B8"/>
    <w:rsid w:val="00BB64B2"/>
    <w:rsid w:val="00BC4EC7"/>
    <w:rsid w:val="00BC56A4"/>
    <w:rsid w:val="00BF179B"/>
    <w:rsid w:val="00C40C10"/>
    <w:rsid w:val="00CC75FF"/>
    <w:rsid w:val="00CF501F"/>
    <w:rsid w:val="00D24C50"/>
    <w:rsid w:val="00D60D3D"/>
    <w:rsid w:val="00D76826"/>
    <w:rsid w:val="00E33184"/>
    <w:rsid w:val="00E54273"/>
    <w:rsid w:val="00E719BF"/>
    <w:rsid w:val="00F11CF3"/>
    <w:rsid w:val="00F53DCD"/>
    <w:rsid w:val="00FB5DEA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Рустелеком</cp:lastModifiedBy>
  <cp:revision>2</cp:revision>
  <cp:lastPrinted>2017-12-26T07:33:00Z</cp:lastPrinted>
  <dcterms:created xsi:type="dcterms:W3CDTF">2017-12-26T14:29:00Z</dcterms:created>
  <dcterms:modified xsi:type="dcterms:W3CDTF">2017-12-26T14:29:00Z</dcterms:modified>
</cp:coreProperties>
</file>